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AD" w:rsidRDefault="00D738AD" w:rsidP="00D738AD">
      <w:pPr>
        <w:rPr>
          <w:rFonts w:ascii="Cambria" w:hAnsi="Cambria" w:cs="Arial"/>
          <w:b/>
          <w:lang w:val="it-IT"/>
        </w:rPr>
      </w:pPr>
    </w:p>
    <w:p w:rsidR="00D738AD" w:rsidRPr="004C603A" w:rsidRDefault="00BC54D5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>
        <w:rPr>
          <w:b/>
          <w:i/>
          <w:noProof/>
          <w:sz w:val="16"/>
          <w:szCs w:val="16"/>
          <w:lang w:eastAsia="en-US"/>
        </w:rPr>
        <w:pict>
          <v:group id="_x0000_s1026" style="position:absolute;left:0;text-align:left;margin-left:81pt;margin-top:-18pt;width:108pt;height:36pt;z-index:251658240;mso-position-horizontal-relative:page" coordorigin="1872,2288" coordsize="2736,12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72;top:2982;width:2736;height:602" stroked="f">
              <v:textbox style="mso-next-textbox:#_x0000_s1027" inset=",1.2589mm,,1.2589mm">
                <w:txbxContent>
                  <w:p w:rsidR="00D738AD" w:rsidRPr="0050011C" w:rsidRDefault="00D738AD" w:rsidP="00D738AD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50011C">
                      <w:rPr>
                        <w:b/>
                        <w:i/>
                        <w:sz w:val="18"/>
                        <w:szCs w:val="18"/>
                      </w:rPr>
                      <w:t>CAS ILFOV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06;top:2288;width:2098;height:787" strokeweight=".05pt">
              <v:imagedata r:id="rId5" o:title=""/>
            </v:shape>
            <w10:wrap anchorx="page"/>
          </v:group>
          <o:OLEObject Type="Embed" ProgID="Unknown" ShapeID="_x0000_s1028" DrawAspect="Content" ObjectID="_1552134251" r:id="rId6"/>
        </w:pict>
      </w:r>
      <w:r w:rsidR="00D738AD" w:rsidRPr="004C603A">
        <w:rPr>
          <w:b/>
          <w:i/>
          <w:sz w:val="20"/>
          <w:szCs w:val="20"/>
          <w:lang w:val="it-IT" w:eastAsia="en-US"/>
        </w:rPr>
        <w:t xml:space="preserve">                                                                                                         </w:t>
      </w:r>
      <w:r w:rsidR="00D738AD" w:rsidRPr="004C603A">
        <w:rPr>
          <w:b/>
          <w:i/>
          <w:sz w:val="16"/>
          <w:szCs w:val="16"/>
          <w:lang w:val="it-IT" w:eastAsia="en-US"/>
        </w:rPr>
        <w:t>CASA DE ASIGURĂRI DE SĂNĂTATE ILFOV</w:t>
      </w:r>
    </w:p>
    <w:p w:rsidR="00D738AD" w:rsidRPr="004C603A" w:rsidRDefault="00D738AD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 w:rsidRPr="004C603A">
        <w:rPr>
          <w:b/>
          <w:i/>
          <w:sz w:val="16"/>
          <w:szCs w:val="16"/>
          <w:lang w:val="it-IT" w:eastAsia="en-US"/>
        </w:rPr>
        <w:t xml:space="preserve">                                                                                                                                 BUCURESTI, str. Av Popisteanu,, nr. 46, sector.1</w:t>
      </w:r>
    </w:p>
    <w:p w:rsidR="00D738AD" w:rsidRPr="004C603A" w:rsidRDefault="00D738AD" w:rsidP="00D738AD">
      <w:pPr>
        <w:pBdr>
          <w:bottom w:val="single" w:sz="4" w:space="0" w:color="auto"/>
        </w:pBdr>
        <w:suppressAutoHyphens w:val="0"/>
        <w:jc w:val="both"/>
        <w:rPr>
          <w:b/>
          <w:i/>
          <w:sz w:val="16"/>
          <w:szCs w:val="16"/>
          <w:lang w:val="it-IT" w:eastAsia="en-US"/>
        </w:rPr>
      </w:pPr>
      <w:r w:rsidRPr="004C603A">
        <w:rPr>
          <w:b/>
          <w:i/>
          <w:sz w:val="16"/>
          <w:szCs w:val="16"/>
          <w:lang w:val="it-IT" w:eastAsia="en-US"/>
        </w:rPr>
        <w:t xml:space="preserve">                                                                                                                                          Telefon: 021/224.19.82;  FAX : 021/224.38.67</w:t>
      </w:r>
    </w:p>
    <w:p w:rsidR="00526902" w:rsidRDefault="00526902" w:rsidP="00526902">
      <w:pPr>
        <w:rPr>
          <w:rFonts w:ascii="Cambria" w:hAnsi="Cambria" w:cs="Arial"/>
          <w:b/>
          <w:lang w:val="it-IT"/>
        </w:rPr>
      </w:pPr>
    </w:p>
    <w:p w:rsidR="00B11E18" w:rsidRDefault="00B11E18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D738AD" w:rsidRDefault="00D738AD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p w:rsidR="00526902" w:rsidRDefault="002D5C55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  <w:r>
        <w:rPr>
          <w:rFonts w:ascii="Cambria" w:hAnsi="Cambria" w:cs="Arial"/>
          <w:b/>
          <w:sz w:val="28"/>
          <w:szCs w:val="28"/>
          <w:lang w:val="it-IT"/>
        </w:rPr>
        <w:t xml:space="preserve">Calendar   negocieri  </w:t>
      </w:r>
      <w:r w:rsidR="00526902">
        <w:rPr>
          <w:rFonts w:ascii="Cambria" w:hAnsi="Cambria" w:cs="Arial"/>
          <w:b/>
          <w:sz w:val="28"/>
          <w:szCs w:val="28"/>
          <w:lang w:val="it-IT"/>
        </w:rPr>
        <w:t xml:space="preserve"> </w:t>
      </w:r>
      <w:r w:rsidR="00BC54D5">
        <w:rPr>
          <w:rFonts w:ascii="Cambria" w:hAnsi="Cambria" w:cs="Arial"/>
          <w:b/>
          <w:sz w:val="28"/>
          <w:szCs w:val="28"/>
          <w:lang w:val="it-IT"/>
        </w:rPr>
        <w:t xml:space="preserve">data </w:t>
      </w:r>
      <w:bookmarkStart w:id="0" w:name="_GoBack"/>
      <w:bookmarkEnd w:id="0"/>
      <w:r w:rsidR="004C50F0">
        <w:rPr>
          <w:rFonts w:ascii="Cambria" w:hAnsi="Cambria" w:cs="Arial"/>
          <w:b/>
          <w:sz w:val="28"/>
          <w:szCs w:val="28"/>
          <w:lang w:val="it-IT"/>
        </w:rPr>
        <w:t>28.03.</w:t>
      </w:r>
      <w:r w:rsidR="00526902">
        <w:rPr>
          <w:rFonts w:ascii="Cambria" w:hAnsi="Cambria" w:cs="Arial"/>
          <w:b/>
          <w:sz w:val="28"/>
          <w:szCs w:val="28"/>
          <w:lang w:val="it-IT"/>
        </w:rPr>
        <w:t>201</w:t>
      </w:r>
      <w:r w:rsidR="006E56A0">
        <w:rPr>
          <w:rFonts w:ascii="Cambria" w:hAnsi="Cambria" w:cs="Arial"/>
          <w:b/>
          <w:sz w:val="28"/>
          <w:szCs w:val="28"/>
          <w:lang w:val="it-IT"/>
        </w:rPr>
        <w:t>7</w:t>
      </w:r>
    </w:p>
    <w:p w:rsidR="00526902" w:rsidRDefault="00526902" w:rsidP="00526902">
      <w:pPr>
        <w:ind w:left="720"/>
        <w:jc w:val="center"/>
        <w:rPr>
          <w:rFonts w:ascii="Cambria" w:hAnsi="Cambria" w:cs="Arial"/>
          <w:b/>
          <w:sz w:val="28"/>
          <w:szCs w:val="28"/>
          <w:lang w:val="it-IT"/>
        </w:rPr>
      </w:pPr>
    </w:p>
    <w:tbl>
      <w:tblPr>
        <w:tblW w:w="998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7"/>
        <w:gridCol w:w="2815"/>
      </w:tblGrid>
      <w:tr w:rsidR="002D5C55" w:rsidTr="00526902">
        <w:trPr>
          <w:trHeight w:val="33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 xml:space="preserve">spitalul eftimie diamandescu balaceanca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10.00</w:t>
            </w:r>
          </w:p>
        </w:tc>
      </w:tr>
      <w:tr w:rsidR="00526902" w:rsidTr="002D5C55">
        <w:trPr>
          <w:trHeight w:val="33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</w:pP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spitalul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de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obstetrica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ginecologie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buftea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10.30</w:t>
            </w:r>
          </w:p>
        </w:tc>
      </w:tr>
      <w:tr w:rsidR="002D5C55" w:rsidTr="00066DC3">
        <w:trPr>
          <w:trHeight w:val="106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2D5C55" w:rsidRDefault="002D5C55" w:rsidP="00326A62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</w:pPr>
            <w:proofErr w:type="spellStart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>spitalul</w:t>
            </w:r>
            <w:proofErr w:type="spellEnd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 xml:space="preserve"> clinic </w:t>
            </w:r>
            <w:proofErr w:type="spellStart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>judetean</w:t>
            </w:r>
            <w:proofErr w:type="spellEnd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 xml:space="preserve"> de </w:t>
            </w:r>
            <w:proofErr w:type="spellStart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>urgenta</w:t>
            </w:r>
            <w:proofErr w:type="spellEnd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>ilfov</w:t>
            </w:r>
            <w:proofErr w:type="spellEnd"/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11.00</w:t>
            </w:r>
          </w:p>
        </w:tc>
      </w:tr>
      <w:tr w:rsidR="00526902" w:rsidTr="002D5C55">
        <w:trPr>
          <w:trHeight w:val="106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 w:rsidP="00326A62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</w:pPr>
            <w:proofErr w:type="spellStart"/>
            <w:proofErr w:type="gram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sc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 .</w:t>
            </w:r>
            <w:proofErr w:type="gram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cardiorec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srl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11.30</w:t>
            </w:r>
          </w:p>
        </w:tc>
      </w:tr>
      <w:tr w:rsidR="00526902" w:rsidTr="002D5C55">
        <w:trPr>
          <w:trHeight w:val="36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</w:pP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sc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oxxigene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 med  </w:t>
            </w:r>
            <w:proofErr w:type="spellStart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>srl</w:t>
            </w:r>
            <w:proofErr w:type="spellEnd"/>
            <w:r w:rsidRPr="002D5C55">
              <w:rPr>
                <w:rFonts w:ascii="Arial Black" w:hAnsi="Arial Black"/>
                <w:b/>
                <w:bCs/>
                <w:smallCaps/>
                <w:color w:val="003572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bCs/>
                <w:smallCaps/>
                <w:color w:val="003572"/>
              </w:rPr>
            </w:pPr>
            <w:r>
              <w:rPr>
                <w:rFonts w:ascii="Cambria" w:hAnsi="Cambria"/>
                <w:b/>
                <w:bCs/>
                <w:smallCaps/>
                <w:color w:val="003572"/>
              </w:rPr>
              <w:t>12.00</w:t>
            </w:r>
          </w:p>
        </w:tc>
      </w:tr>
      <w:tr w:rsidR="00526902" w:rsidTr="002D5C55">
        <w:trPr>
          <w:trHeight w:val="360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 xml:space="preserve">fundatia sfanta irina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FF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FF"/>
              </w:rPr>
              <w:t>12.30</w:t>
            </w:r>
          </w:p>
        </w:tc>
      </w:tr>
      <w:tr w:rsidR="002D5C55" w:rsidTr="00526902">
        <w:trPr>
          <w:trHeight w:val="37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 xml:space="preserve">sc rtc radiotherapy center srl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  <w:t>13.00</w:t>
            </w:r>
          </w:p>
        </w:tc>
      </w:tr>
      <w:tr w:rsidR="002D5C55" w:rsidTr="00526902">
        <w:trPr>
          <w:trHeight w:val="37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>sc bioderm srl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55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  <w:t>13.30</w:t>
            </w:r>
          </w:p>
        </w:tc>
      </w:tr>
      <w:tr w:rsidR="00526902" w:rsidTr="00526902">
        <w:trPr>
          <w:trHeight w:val="375"/>
          <w:tblCellSpacing w:w="0" w:type="dxa"/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Pr="002D5C55" w:rsidRDefault="002D5C55">
            <w:pPr>
              <w:spacing w:before="100" w:beforeAutospacing="1" w:after="100" w:afterAutospacing="1"/>
              <w:jc w:val="center"/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</w:pPr>
            <w:r w:rsidRPr="002D5C55">
              <w:rPr>
                <w:rFonts w:ascii="Arial Black" w:hAnsi="Arial Black" w:cs="Arial"/>
                <w:b/>
                <w:bCs/>
                <w:smallCaps/>
                <w:color w:val="0000FF"/>
                <w:sz w:val="28"/>
                <w:szCs w:val="28"/>
                <w:lang w:val="pt-BR"/>
              </w:rPr>
              <w:t xml:space="preserve">ambulanta privata hipocrat  2000 srl 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02" w:rsidRDefault="002D5C55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</w:pPr>
            <w:r>
              <w:rPr>
                <w:rFonts w:ascii="Cambria" w:hAnsi="Cambria" w:cs="Arial"/>
                <w:b/>
                <w:bCs/>
                <w:smallCaps/>
                <w:color w:val="0000FF"/>
                <w:lang w:val="pt-BR"/>
              </w:rPr>
              <w:t xml:space="preserve">14.00 </w:t>
            </w:r>
          </w:p>
        </w:tc>
      </w:tr>
    </w:tbl>
    <w:p w:rsidR="00526902" w:rsidRDefault="00526902" w:rsidP="00526902">
      <w:pPr>
        <w:ind w:left="720"/>
        <w:jc w:val="both"/>
        <w:rPr>
          <w:rFonts w:ascii="Cambria" w:hAnsi="Cambria" w:cs="Arial"/>
          <w:b/>
          <w:sz w:val="28"/>
          <w:szCs w:val="28"/>
          <w:u w:val="single"/>
          <w:lang w:val="it-IT"/>
        </w:rPr>
      </w:pPr>
    </w:p>
    <w:p w:rsidR="004F180F" w:rsidRDefault="004F180F" w:rsidP="00526902">
      <w:pPr>
        <w:ind w:left="2880" w:firstLine="720"/>
        <w:rPr>
          <w:rFonts w:ascii="Cambria" w:hAnsi="Cambria"/>
          <w:b/>
          <w:sz w:val="20"/>
          <w:szCs w:val="20"/>
          <w:lang w:val="it-IT"/>
        </w:rPr>
      </w:pPr>
    </w:p>
    <w:p w:rsidR="00526902" w:rsidRPr="004F180F" w:rsidRDefault="00526902" w:rsidP="00526902">
      <w:pPr>
        <w:ind w:left="2880" w:firstLine="720"/>
        <w:rPr>
          <w:rFonts w:ascii="Cambria" w:hAnsi="Cambria"/>
          <w:b/>
          <w:sz w:val="20"/>
          <w:szCs w:val="20"/>
          <w:lang w:val="it-IT"/>
        </w:rPr>
      </w:pPr>
    </w:p>
    <w:sectPr w:rsidR="00526902" w:rsidRPr="004F1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99"/>
    <w:rsid w:val="00066DC3"/>
    <w:rsid w:val="00071E85"/>
    <w:rsid w:val="00264C99"/>
    <w:rsid w:val="002D5C55"/>
    <w:rsid w:val="00310F71"/>
    <w:rsid w:val="00326A62"/>
    <w:rsid w:val="004C50F0"/>
    <w:rsid w:val="004F180F"/>
    <w:rsid w:val="00504428"/>
    <w:rsid w:val="00526902"/>
    <w:rsid w:val="006E56A0"/>
    <w:rsid w:val="006E672E"/>
    <w:rsid w:val="00733468"/>
    <w:rsid w:val="008D6A5E"/>
    <w:rsid w:val="00B11E18"/>
    <w:rsid w:val="00BC54D5"/>
    <w:rsid w:val="00C2359B"/>
    <w:rsid w:val="00D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9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pislaru</dc:creator>
  <cp:keywords/>
  <dc:description/>
  <cp:lastModifiedBy>Lucian GOGORICI</cp:lastModifiedBy>
  <cp:revision>19</cp:revision>
  <cp:lastPrinted>2017-03-06T12:22:00Z</cp:lastPrinted>
  <dcterms:created xsi:type="dcterms:W3CDTF">2016-06-27T12:44:00Z</dcterms:created>
  <dcterms:modified xsi:type="dcterms:W3CDTF">2017-03-27T12:38:00Z</dcterms:modified>
</cp:coreProperties>
</file>